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D7840" w14:textId="77777777" w:rsidR="00240F4C" w:rsidRPr="00C84AC6" w:rsidRDefault="007F5008" w:rsidP="00240F4C">
      <w:pPr>
        <w:pStyle w:val="OZNPROJEKTUwskazaniedatylubwersjiprojektu"/>
        <w:rPr>
          <w:rFonts w:eastAsia="Calibri"/>
        </w:rPr>
      </w:pPr>
      <w:r>
        <w:rPr>
          <w:rFonts w:eastAsia="Calibri"/>
        </w:rPr>
        <w:t xml:space="preserve">Projekt z dnia </w:t>
      </w:r>
      <w:r w:rsidR="004466D4">
        <w:rPr>
          <w:rFonts w:eastAsia="Calibri"/>
        </w:rPr>
        <w:t>………</w:t>
      </w:r>
      <w:r w:rsidR="00815CF6">
        <w:rPr>
          <w:rFonts w:eastAsia="Calibri"/>
        </w:rPr>
        <w:t xml:space="preserve"> </w:t>
      </w:r>
      <w:r w:rsidR="00240F4C">
        <w:rPr>
          <w:rFonts w:eastAsia="Calibri"/>
        </w:rPr>
        <w:t>20</w:t>
      </w:r>
      <w:r w:rsidR="0062337A">
        <w:rPr>
          <w:rFonts w:eastAsia="Calibri"/>
        </w:rPr>
        <w:t>2</w:t>
      </w:r>
      <w:r w:rsidR="007B3164">
        <w:rPr>
          <w:rFonts w:eastAsia="Calibri"/>
        </w:rPr>
        <w:t>2</w:t>
      </w:r>
      <w:r w:rsidR="00240F4C">
        <w:rPr>
          <w:rFonts w:eastAsia="Calibri"/>
        </w:rPr>
        <w:t xml:space="preserve"> r.</w:t>
      </w:r>
    </w:p>
    <w:p w14:paraId="09FAECD8" w14:textId="77777777" w:rsidR="00240F4C" w:rsidRDefault="00240F4C" w:rsidP="00240F4C">
      <w:pPr>
        <w:pStyle w:val="OZNRODZAKTUtznustawalubrozporzdzenieiorganwydajcy"/>
        <w:rPr>
          <w:rFonts w:eastAsia="Calibri"/>
        </w:rPr>
      </w:pPr>
    </w:p>
    <w:p w14:paraId="7A5CD9C8" w14:textId="77777777" w:rsidR="00240F4C" w:rsidRPr="00067645" w:rsidRDefault="000E43C7" w:rsidP="00240F4C">
      <w:pPr>
        <w:pStyle w:val="OZNRODZAKTUtznustawalubrozporzdzenieiorganwydajcy"/>
        <w:rPr>
          <w:rFonts w:eastAsia="Calibri"/>
        </w:rPr>
      </w:pPr>
      <w:r>
        <w:rPr>
          <w:rFonts w:eastAsia="Calibri"/>
        </w:rPr>
        <w:t xml:space="preserve">UCHWAŁA NR   </w:t>
      </w:r>
    </w:p>
    <w:p w14:paraId="571BBA27" w14:textId="77777777" w:rsidR="00240F4C" w:rsidRPr="0082575A" w:rsidRDefault="00240F4C" w:rsidP="00240F4C">
      <w:pPr>
        <w:pStyle w:val="OZNRODZAKTUtznustawalubrozporzdzenieiorganwydajcy"/>
        <w:rPr>
          <w:rFonts w:eastAsia="Calibri"/>
        </w:rPr>
      </w:pPr>
      <w:r w:rsidRPr="00193628">
        <w:rPr>
          <w:rFonts w:eastAsia="Calibri"/>
        </w:rPr>
        <w:t>RADY MINISTRÓW</w:t>
      </w:r>
    </w:p>
    <w:p w14:paraId="5DC1449B" w14:textId="1DBFC934" w:rsidR="00240F4C" w:rsidRPr="00067645" w:rsidRDefault="00240F4C" w:rsidP="00240F4C">
      <w:pPr>
        <w:pStyle w:val="DATAAKTUdatauchwalenialubwydaniaaktu"/>
        <w:rPr>
          <w:rFonts w:eastAsia="Calibri"/>
        </w:rPr>
      </w:pPr>
      <w:r w:rsidRPr="00067645">
        <w:rPr>
          <w:rFonts w:eastAsia="Calibri"/>
        </w:rPr>
        <w:t xml:space="preserve">z dnia                       </w:t>
      </w:r>
      <w:r w:rsidR="00DE3723" w:rsidRPr="00067645">
        <w:rPr>
          <w:rFonts w:eastAsia="Calibri"/>
        </w:rPr>
        <w:t>20</w:t>
      </w:r>
      <w:r w:rsidR="00DE3723">
        <w:rPr>
          <w:rFonts w:eastAsia="Calibri"/>
        </w:rPr>
        <w:t>2</w:t>
      </w:r>
      <w:r w:rsidR="00DE3723">
        <w:rPr>
          <w:rFonts w:eastAsia="Calibri"/>
        </w:rPr>
        <w:t>2</w:t>
      </w:r>
      <w:r w:rsidR="00DE3723" w:rsidRPr="00067645">
        <w:rPr>
          <w:rFonts w:eastAsia="Calibri"/>
        </w:rPr>
        <w:t xml:space="preserve"> </w:t>
      </w:r>
      <w:r w:rsidRPr="00067645">
        <w:rPr>
          <w:rFonts w:eastAsia="Calibri"/>
        </w:rPr>
        <w:t>r.</w:t>
      </w:r>
    </w:p>
    <w:p w14:paraId="5A71D15D" w14:textId="77777777" w:rsidR="003D4D66" w:rsidRPr="003D4D66" w:rsidRDefault="003D4D66" w:rsidP="003D4D66">
      <w:pPr>
        <w:pStyle w:val="TYTUAKTUprzedmiotregulacjiustawylubrozporzdzenia"/>
      </w:pPr>
      <w:r w:rsidRPr="003D4D66">
        <w:t xml:space="preserve">w sprawie przyjęcia </w:t>
      </w:r>
      <w:r w:rsidR="001C4CB3">
        <w:t xml:space="preserve">projektu </w:t>
      </w:r>
      <w:r w:rsidR="009257B7">
        <w:t>p</w:t>
      </w:r>
      <w:r w:rsidRPr="003D4D66">
        <w:t xml:space="preserve">rogramu </w:t>
      </w:r>
      <w:r w:rsidR="00D9666A">
        <w:t>„</w:t>
      </w:r>
      <w:r w:rsidRPr="003D4D66">
        <w:t xml:space="preserve">Fundusze Europejskie </w:t>
      </w:r>
      <w:r w:rsidR="00A16935">
        <w:t>dla Rozwoju Społecznego</w:t>
      </w:r>
      <w:r w:rsidRPr="003D4D66">
        <w:t xml:space="preserve"> 2021-2027</w:t>
      </w:r>
      <w:r w:rsidR="00D9666A">
        <w:t>”</w:t>
      </w:r>
      <w:r>
        <w:t xml:space="preserve"> </w:t>
      </w:r>
    </w:p>
    <w:p w14:paraId="5B79BB91" w14:textId="77777777" w:rsidR="003D4D66" w:rsidRPr="003D4D66" w:rsidRDefault="009935C0" w:rsidP="003D4D66">
      <w:pPr>
        <w:pStyle w:val="NIEARTTEKSTtekstnieartykuowanynppodstprawnarozplubpreambua"/>
      </w:pPr>
      <w:r>
        <w:t xml:space="preserve">Na podstawie art. 14j ust. 1 pkt 1 </w:t>
      </w:r>
      <w:r w:rsidR="003D4D66" w:rsidRPr="003D4D66">
        <w:t xml:space="preserve">ustawy z dnia 6 grudnia 2006 r. o zasadach prowadzenia polityki rozwoju </w:t>
      </w:r>
      <w:r w:rsidR="003D4D66" w:rsidRPr="00D46555">
        <w:rPr>
          <w:rFonts w:eastAsia="Calibri"/>
        </w:rPr>
        <w:t xml:space="preserve">(Dz. U. z </w:t>
      </w:r>
      <w:r w:rsidR="00632409">
        <w:rPr>
          <w:rFonts w:eastAsia="Calibri"/>
        </w:rPr>
        <w:t>2021 r. poz. 1057)</w:t>
      </w:r>
      <w:r w:rsidR="003D4D66" w:rsidRPr="00D46555">
        <w:rPr>
          <w:rFonts w:eastAsia="Calibri"/>
        </w:rPr>
        <w:t xml:space="preserve"> </w:t>
      </w:r>
      <w:r w:rsidR="003D4D66" w:rsidRPr="003D4D66">
        <w:t>Rada Ministrów uchwala, co następuje:</w:t>
      </w:r>
    </w:p>
    <w:p w14:paraId="681DA142" w14:textId="77777777" w:rsidR="003D4D66" w:rsidRPr="003D4D66" w:rsidRDefault="003D4D66" w:rsidP="003D4D66">
      <w:pPr>
        <w:pStyle w:val="ARTartustawynprozporzdzenia"/>
        <w:rPr>
          <w:rFonts w:eastAsia="Calibri"/>
        </w:rPr>
      </w:pPr>
      <w:r w:rsidRPr="003D4D66">
        <w:rPr>
          <w:rFonts w:eastAsia="Calibri"/>
        </w:rPr>
        <w:t xml:space="preserve">§ 1. </w:t>
      </w:r>
      <w:r w:rsidRPr="00D46555">
        <w:rPr>
          <w:rFonts w:eastAsia="Calibri"/>
        </w:rPr>
        <w:t xml:space="preserve">Na wniosek Ministra Funduszy i Polityki Regionalnej, Rada Ministrów przyjmuje </w:t>
      </w:r>
      <w:r>
        <w:rPr>
          <w:rFonts w:eastAsia="Calibri"/>
        </w:rPr>
        <w:t>p</w:t>
      </w:r>
      <w:r w:rsidRPr="00D46555">
        <w:rPr>
          <w:rFonts w:eastAsia="Calibri"/>
        </w:rPr>
        <w:t>rojekt</w:t>
      </w:r>
      <w:r w:rsidRPr="003D4D66">
        <w:t xml:space="preserve"> </w:t>
      </w:r>
      <w:r w:rsidR="009257B7">
        <w:t>p</w:t>
      </w:r>
      <w:r w:rsidRPr="003D4D66">
        <w:t xml:space="preserve">rogramu </w:t>
      </w:r>
      <w:r w:rsidR="00414A03">
        <w:t xml:space="preserve">służącego realizacji umowy partnerstwa </w:t>
      </w:r>
      <w:r w:rsidR="00D9666A">
        <w:t>„</w:t>
      </w:r>
      <w:r w:rsidR="00A16935" w:rsidRPr="00A16935">
        <w:t>Fundusze Europejskie dla Rozwoju Społecznego 2021-2027</w:t>
      </w:r>
      <w:r w:rsidR="00D9666A">
        <w:t>”</w:t>
      </w:r>
      <w:r w:rsidRPr="00D46555">
        <w:rPr>
          <w:rFonts w:eastAsia="Calibri"/>
        </w:rPr>
        <w:t>, stanowiący załącznik do uchwały.</w:t>
      </w:r>
    </w:p>
    <w:p w14:paraId="53C05D48" w14:textId="77777777" w:rsidR="009935C0" w:rsidRPr="009935C0" w:rsidRDefault="003D4D66" w:rsidP="009935C0">
      <w:pPr>
        <w:pStyle w:val="ARTartustawynprozporzdzenia"/>
        <w:rPr>
          <w:rFonts w:eastAsiaTheme="minorHAnsi"/>
        </w:rPr>
      </w:pPr>
      <w:r w:rsidRPr="003D4D66">
        <w:rPr>
          <w:rFonts w:eastAsia="Calibri"/>
        </w:rPr>
        <w:t xml:space="preserve">§ 2. </w:t>
      </w:r>
      <w:r w:rsidRPr="003D4D66">
        <w:rPr>
          <w:rFonts w:eastAsiaTheme="minorHAnsi"/>
        </w:rPr>
        <w:t>Rada Ministrów upowa</w:t>
      </w:r>
      <w:r w:rsidRPr="003D4D66">
        <w:rPr>
          <w:rFonts w:ascii="Times New Roman" w:eastAsiaTheme="minorHAnsi" w:hAnsi="Times New Roman"/>
        </w:rPr>
        <w:t>ż</w:t>
      </w:r>
      <w:r w:rsidRPr="003D4D66">
        <w:rPr>
          <w:rFonts w:eastAsiaTheme="minorHAnsi"/>
        </w:rPr>
        <w:t xml:space="preserve">nia </w:t>
      </w:r>
      <w:r w:rsidRPr="00D46555">
        <w:rPr>
          <w:rFonts w:eastAsia="Calibri"/>
        </w:rPr>
        <w:t>Ministra Funduszy i Polityki Regionalnej</w:t>
      </w:r>
      <w:r w:rsidRPr="003D4D66">
        <w:rPr>
          <w:rFonts w:eastAsiaTheme="minorHAnsi"/>
        </w:rPr>
        <w:t xml:space="preserve"> do</w:t>
      </w:r>
      <w:r w:rsidR="00D9666A">
        <w:rPr>
          <w:rFonts w:eastAsiaTheme="minorHAnsi"/>
        </w:rPr>
        <w:t> </w:t>
      </w:r>
      <w:r>
        <w:rPr>
          <w:rFonts w:eastAsiaTheme="minorHAnsi"/>
        </w:rPr>
        <w:t xml:space="preserve">prowadzenia negocjacji </w:t>
      </w:r>
      <w:r w:rsidRPr="003D4D66">
        <w:rPr>
          <w:rFonts w:eastAsiaTheme="minorHAnsi"/>
        </w:rPr>
        <w:t>z Komisj</w:t>
      </w:r>
      <w:r w:rsidRPr="003D4D66">
        <w:rPr>
          <w:rFonts w:ascii="Times New Roman" w:eastAsiaTheme="minorHAnsi" w:hAnsi="Times New Roman"/>
        </w:rPr>
        <w:t>ą</w:t>
      </w:r>
      <w:r w:rsidRPr="003D4D66">
        <w:rPr>
          <w:rFonts w:eastAsiaTheme="minorHAnsi"/>
        </w:rPr>
        <w:t xml:space="preserve"> Europejsk</w:t>
      </w:r>
      <w:r w:rsidRPr="003D4D66">
        <w:rPr>
          <w:rFonts w:ascii="Times New Roman" w:eastAsiaTheme="minorHAnsi" w:hAnsi="Times New Roman"/>
        </w:rPr>
        <w:t>ą</w:t>
      </w:r>
      <w:r w:rsidRPr="003D4D66">
        <w:rPr>
          <w:rFonts w:eastAsiaTheme="minorHAnsi"/>
        </w:rPr>
        <w:t xml:space="preserve"> w sprawie </w:t>
      </w:r>
      <w:r>
        <w:rPr>
          <w:rFonts w:eastAsiaTheme="minorHAnsi"/>
        </w:rPr>
        <w:t xml:space="preserve">przyjęcia </w:t>
      </w:r>
      <w:r w:rsidR="009257B7">
        <w:t>p</w:t>
      </w:r>
      <w:r w:rsidRPr="003D4D66">
        <w:t>rogramu</w:t>
      </w:r>
      <w:r w:rsidR="00946A94">
        <w:t>, o którym mowa w § 1.</w:t>
      </w:r>
      <w:r w:rsidRPr="003D4D66">
        <w:t xml:space="preserve"> </w:t>
      </w:r>
    </w:p>
    <w:p w14:paraId="15C77A1C" w14:textId="77777777" w:rsidR="00240F4C" w:rsidRDefault="003D4D66" w:rsidP="003D4D66">
      <w:pPr>
        <w:pStyle w:val="ARTartustawynprozporzdzenia"/>
        <w:rPr>
          <w:rFonts w:eastAsia="Calibri"/>
        </w:rPr>
      </w:pPr>
      <w:r w:rsidRPr="003D4D66">
        <w:rPr>
          <w:rFonts w:eastAsia="Calibri"/>
        </w:rPr>
        <w:t xml:space="preserve">§ </w:t>
      </w:r>
      <w:r>
        <w:rPr>
          <w:rFonts w:eastAsia="Calibri"/>
        </w:rPr>
        <w:t>3</w:t>
      </w:r>
      <w:r w:rsidRPr="003D4D66">
        <w:rPr>
          <w:rFonts w:eastAsia="Calibri"/>
        </w:rPr>
        <w:t>. Uchwała wc</w:t>
      </w:r>
      <w:r w:rsidR="00B95837">
        <w:rPr>
          <w:rFonts w:eastAsia="Calibri"/>
        </w:rPr>
        <w:t>hodzi w życie z dniem podjęcia.</w:t>
      </w:r>
      <w:r w:rsidR="0024741E">
        <w:rPr>
          <w:rFonts w:eastAsia="Calibri"/>
        </w:rPr>
        <w:t xml:space="preserve"> </w:t>
      </w:r>
    </w:p>
    <w:p w14:paraId="20A44DAE" w14:textId="77777777" w:rsidR="00240F4C" w:rsidRPr="004F435D" w:rsidRDefault="00240F4C" w:rsidP="00240F4C">
      <w:pPr>
        <w:pStyle w:val="NAZORGWYDnazwaorganuwydajcegoprojektowanyakt"/>
        <w:rPr>
          <w:rFonts w:eastAsia="Calibri"/>
        </w:rPr>
      </w:pPr>
    </w:p>
    <w:p w14:paraId="5A44C6F4" w14:textId="77777777" w:rsidR="00240F4C" w:rsidRPr="00D46555" w:rsidRDefault="00240F4C" w:rsidP="00D46555">
      <w:pPr>
        <w:pStyle w:val="NAZORGWYDnazwaorganuwydajcegoprojektowanyakt"/>
        <w:rPr>
          <w:rFonts w:eastAsia="Calibri"/>
        </w:rPr>
      </w:pPr>
      <w:r w:rsidRPr="00D46555">
        <w:rPr>
          <w:rFonts w:eastAsia="Calibri"/>
        </w:rPr>
        <w:t>PREZES RADY MINISTRÓW</w:t>
      </w:r>
    </w:p>
    <w:p w14:paraId="1B916811" w14:textId="77777777" w:rsidR="00240F4C" w:rsidRDefault="00240F4C" w:rsidP="00240F4C">
      <w:pPr>
        <w:pStyle w:val="TEKSTZacznikido"/>
        <w:rPr>
          <w:rFonts w:eastAsia="Calibri"/>
          <w:lang w:eastAsia="en-US"/>
        </w:rPr>
      </w:pPr>
    </w:p>
    <w:p w14:paraId="34521D75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4D40DDB5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4C86382D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542604DE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51958F6A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1ABBC62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6466E480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5A58E7BA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1FBEB39F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1FDA78F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2B12201F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716712CF" w14:textId="77777777" w:rsidR="005D0E39" w:rsidRDefault="005D0E39" w:rsidP="00240F4C">
      <w:pPr>
        <w:pStyle w:val="TEKSTZacznikido"/>
        <w:rPr>
          <w:rFonts w:eastAsia="Calibri"/>
          <w:lang w:eastAsia="en-US"/>
        </w:rPr>
      </w:pPr>
    </w:p>
    <w:p w14:paraId="1A498F54" w14:textId="77777777" w:rsidR="005D0E39" w:rsidRPr="009C6A75" w:rsidRDefault="005D0E39" w:rsidP="00240F4C">
      <w:pPr>
        <w:pStyle w:val="TEKSTZacznikido"/>
        <w:rPr>
          <w:rFonts w:eastAsia="Calibri"/>
          <w:lang w:eastAsia="en-US"/>
        </w:rPr>
      </w:pPr>
    </w:p>
    <w:p w14:paraId="130C545F" w14:textId="77777777" w:rsidR="005E0C69" w:rsidRDefault="005E0C69" w:rsidP="005D0E39"/>
    <w:sectPr w:rsidR="005E0C69" w:rsidSect="00A62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4C"/>
    <w:rsid w:val="00092C09"/>
    <w:rsid w:val="000E43C7"/>
    <w:rsid w:val="00133686"/>
    <w:rsid w:val="00141CDB"/>
    <w:rsid w:val="001C4CB3"/>
    <w:rsid w:val="001E09C1"/>
    <w:rsid w:val="001E16A8"/>
    <w:rsid w:val="00213F28"/>
    <w:rsid w:val="0022330B"/>
    <w:rsid w:val="00236E63"/>
    <w:rsid w:val="00240F4C"/>
    <w:rsid w:val="0024741E"/>
    <w:rsid w:val="00252AAD"/>
    <w:rsid w:val="00270A4A"/>
    <w:rsid w:val="002A77DC"/>
    <w:rsid w:val="0039050B"/>
    <w:rsid w:val="00393328"/>
    <w:rsid w:val="003B0A67"/>
    <w:rsid w:val="003D4D66"/>
    <w:rsid w:val="00414A03"/>
    <w:rsid w:val="00425D8B"/>
    <w:rsid w:val="004466D4"/>
    <w:rsid w:val="00450D68"/>
    <w:rsid w:val="004B4FB6"/>
    <w:rsid w:val="004D0D7A"/>
    <w:rsid w:val="004D4698"/>
    <w:rsid w:val="004F1C76"/>
    <w:rsid w:val="00560012"/>
    <w:rsid w:val="005820DA"/>
    <w:rsid w:val="005C1159"/>
    <w:rsid w:val="005D0E39"/>
    <w:rsid w:val="005E0C69"/>
    <w:rsid w:val="0062337A"/>
    <w:rsid w:val="00632409"/>
    <w:rsid w:val="00651489"/>
    <w:rsid w:val="006630A9"/>
    <w:rsid w:val="006D5896"/>
    <w:rsid w:val="007B3164"/>
    <w:rsid w:val="007F5008"/>
    <w:rsid w:val="00815CF6"/>
    <w:rsid w:val="008839AE"/>
    <w:rsid w:val="008E18DD"/>
    <w:rsid w:val="00901495"/>
    <w:rsid w:val="009257B7"/>
    <w:rsid w:val="00931D06"/>
    <w:rsid w:val="00934214"/>
    <w:rsid w:val="00946A94"/>
    <w:rsid w:val="00955D7C"/>
    <w:rsid w:val="00985239"/>
    <w:rsid w:val="009935C0"/>
    <w:rsid w:val="009C7F3D"/>
    <w:rsid w:val="00A07FF3"/>
    <w:rsid w:val="00A16935"/>
    <w:rsid w:val="00A4794A"/>
    <w:rsid w:val="00A62395"/>
    <w:rsid w:val="00AA11F3"/>
    <w:rsid w:val="00AF1412"/>
    <w:rsid w:val="00AF265D"/>
    <w:rsid w:val="00B95837"/>
    <w:rsid w:val="00BF48AB"/>
    <w:rsid w:val="00C55D2E"/>
    <w:rsid w:val="00CA4817"/>
    <w:rsid w:val="00D15F48"/>
    <w:rsid w:val="00D46555"/>
    <w:rsid w:val="00D9666A"/>
    <w:rsid w:val="00DE3723"/>
    <w:rsid w:val="00E20931"/>
    <w:rsid w:val="00E3426F"/>
    <w:rsid w:val="00E35386"/>
    <w:rsid w:val="00E51A44"/>
    <w:rsid w:val="00EC61F3"/>
    <w:rsid w:val="00ED4634"/>
    <w:rsid w:val="00F0619F"/>
    <w:rsid w:val="00F40255"/>
    <w:rsid w:val="00F46955"/>
    <w:rsid w:val="00F66AA8"/>
    <w:rsid w:val="00FA4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0431"/>
  <w15:docId w15:val="{778803C2-9E95-4B8D-A6E0-D3AFBD29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39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240F4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240F4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240F4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240F4C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240F4C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240F4C"/>
    <w:pPr>
      <w:spacing w:line="360" w:lineRule="auto"/>
      <w:jc w:val="right"/>
    </w:pPr>
    <w:rPr>
      <w:rFonts w:ascii="Times New Roman" w:eastAsia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240F4C"/>
    <w:pPr>
      <w:ind w:left="4820"/>
    </w:pPr>
    <w:rPr>
      <w:spacing w:val="0"/>
    </w:rPr>
  </w:style>
  <w:style w:type="paragraph" w:customStyle="1" w:styleId="TEKSTZacznikido">
    <w:name w:val="TEKST&quot;Załącznik(i) do ...&quot;"/>
    <w:uiPriority w:val="28"/>
    <w:qFormat/>
    <w:rsid w:val="00240F4C"/>
    <w:pPr>
      <w:keepNext/>
      <w:spacing w:after="240"/>
      <w:ind w:left="5670"/>
      <w:contextualSpacing/>
    </w:pPr>
    <w:rPr>
      <w:rFonts w:ascii="Times New Roman" w:eastAsia="Times New Roman" w:hAnsi="Times New Roman" w:cs="Arial"/>
      <w:sz w:val="24"/>
    </w:rPr>
  </w:style>
  <w:style w:type="character" w:customStyle="1" w:styleId="Ppogrubienie">
    <w:name w:val="_P_ – pogrubienie"/>
    <w:uiPriority w:val="1"/>
    <w:qFormat/>
    <w:rsid w:val="00240F4C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5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BCCC0-BD4E-4D9D-9CD4-1D124A41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Grodzki</dc:creator>
  <cp:lastModifiedBy>Ryszard Jagiello</cp:lastModifiedBy>
  <cp:revision>3</cp:revision>
  <dcterms:created xsi:type="dcterms:W3CDTF">2022-01-12T08:46:00Z</dcterms:created>
  <dcterms:modified xsi:type="dcterms:W3CDTF">2022-01-12T08:46:00Z</dcterms:modified>
  <cp:contentStatus/>
</cp:coreProperties>
</file>